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bookmarkStart w:id="0" w:name="_GoBack"/>
      <w:r>
        <w:rPr>
          <w:rFonts w:ascii="Arial" w:hAnsi="Arial" w:cs="Arial"/>
          <w:color w:val="1E1E1F"/>
        </w:rPr>
        <w:t xml:space="preserve">The </w:t>
      </w:r>
      <w:proofErr w:type="spellStart"/>
      <w:r>
        <w:rPr>
          <w:rFonts w:ascii="Arial" w:hAnsi="Arial" w:cs="Arial"/>
          <w:color w:val="1E1E1F"/>
        </w:rPr>
        <w:t>Pennsylvanai</w:t>
      </w:r>
      <w:proofErr w:type="spellEnd"/>
      <w:r>
        <w:rPr>
          <w:rFonts w:ascii="Arial" w:hAnsi="Arial" w:cs="Arial"/>
          <w:color w:val="1E1E1F"/>
        </w:rPr>
        <w:t xml:space="preserve"> State Laurel Festival </w:t>
      </w:r>
      <w:proofErr w:type="spellStart"/>
      <w:r>
        <w:rPr>
          <w:rFonts w:ascii="Arial" w:hAnsi="Arial" w:cs="Arial"/>
          <w:color w:val="1E1E1F"/>
        </w:rPr>
        <w:t>Committe</w:t>
      </w:r>
      <w:proofErr w:type="spellEnd"/>
      <w:r>
        <w:rPr>
          <w:rFonts w:ascii="Arial" w:hAnsi="Arial" w:cs="Arial"/>
          <w:color w:val="1E1E1F"/>
        </w:rPr>
        <w:t xml:space="preserve"> is looking for representatives from our school</w:t>
      </w:r>
      <w:proofErr w:type="gramStart"/>
      <w:r>
        <w:rPr>
          <w:rFonts w:ascii="Arial" w:hAnsi="Arial" w:cs="Arial"/>
          <w:color w:val="1E1E1F"/>
        </w:rPr>
        <w:t>  -</w:t>
      </w:r>
      <w:proofErr w:type="gramEnd"/>
      <w:r>
        <w:rPr>
          <w:rFonts w:ascii="Arial" w:hAnsi="Arial" w:cs="Arial"/>
          <w:color w:val="1E1E1F"/>
        </w:rPr>
        <w:t xml:space="preserve"> Junior or Senior Girls - to participate in the</w:t>
      </w:r>
    </w:p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r>
        <w:rPr>
          <w:rFonts w:ascii="Arial" w:hAnsi="Arial" w:cs="Arial"/>
          <w:color w:val="1E1E1F"/>
        </w:rPr>
        <w:t xml:space="preserve">79th PA State Laurel Festival Queen </w:t>
      </w:r>
      <w:proofErr w:type="spellStart"/>
      <w:r>
        <w:rPr>
          <w:rFonts w:ascii="Arial" w:hAnsi="Arial" w:cs="Arial"/>
          <w:color w:val="1E1E1F"/>
        </w:rPr>
        <w:t>Scholarhip</w:t>
      </w:r>
      <w:proofErr w:type="spellEnd"/>
      <w:r>
        <w:rPr>
          <w:rFonts w:ascii="Arial" w:hAnsi="Arial" w:cs="Arial"/>
          <w:color w:val="1E1E1F"/>
        </w:rPr>
        <w:t xml:space="preserve"> Program scheduled to be held on June 18th and 19th, 2021 in Wellsboro, PA.</w:t>
      </w:r>
    </w:p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r>
        <w:rPr>
          <w:rFonts w:ascii="Arial" w:hAnsi="Arial" w:cs="Arial"/>
          <w:color w:val="1E1E1F"/>
        </w:rPr>
        <w:t xml:space="preserve">This </w:t>
      </w:r>
      <w:proofErr w:type="spellStart"/>
      <w:r>
        <w:rPr>
          <w:rFonts w:ascii="Arial" w:hAnsi="Arial" w:cs="Arial"/>
          <w:color w:val="1E1E1F"/>
        </w:rPr>
        <w:t>in</w:t>
      </w:r>
      <w:proofErr w:type="spellEnd"/>
      <w:r>
        <w:rPr>
          <w:rFonts w:ascii="Arial" w:hAnsi="Arial" w:cs="Arial"/>
          <w:color w:val="1E1E1F"/>
        </w:rPr>
        <w:t xml:space="preserve"> not a Beauty Contest</w:t>
      </w:r>
      <w:proofErr w:type="gramStart"/>
      <w:r>
        <w:rPr>
          <w:rFonts w:ascii="Arial" w:hAnsi="Arial" w:cs="Arial"/>
          <w:color w:val="1E1E1F"/>
        </w:rPr>
        <w:t>..</w:t>
      </w:r>
      <w:proofErr w:type="gramEnd"/>
    </w:p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r>
        <w:rPr>
          <w:rFonts w:ascii="Arial" w:hAnsi="Arial" w:cs="Arial"/>
          <w:color w:val="1E1E1F"/>
        </w:rPr>
        <w:t>The winner will receive a $ 1,500.00 scholarship</w:t>
      </w:r>
    </w:p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r>
        <w:rPr>
          <w:rFonts w:ascii="Arial" w:hAnsi="Arial" w:cs="Arial"/>
          <w:color w:val="1E1E1F"/>
        </w:rPr>
        <w:t>1st Runner up $ 750.00</w:t>
      </w:r>
    </w:p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r>
        <w:rPr>
          <w:rFonts w:ascii="Arial" w:hAnsi="Arial" w:cs="Arial"/>
          <w:color w:val="1E1E1F"/>
        </w:rPr>
        <w:t>2nd Runner up $ 500.00</w:t>
      </w:r>
    </w:p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r>
        <w:rPr>
          <w:rFonts w:ascii="Arial" w:hAnsi="Arial" w:cs="Arial"/>
          <w:color w:val="1E1E1F"/>
        </w:rPr>
        <w:t>Miss Congeniality will receive $ 250.00</w:t>
      </w:r>
    </w:p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r>
        <w:rPr>
          <w:rFonts w:ascii="Arial" w:hAnsi="Arial" w:cs="Arial"/>
          <w:color w:val="1E1E1F"/>
        </w:rPr>
        <w:t xml:space="preserve">Please stop in the guidance office by January 4th or email Shanda, Mrs. </w:t>
      </w:r>
      <w:proofErr w:type="spellStart"/>
      <w:r>
        <w:rPr>
          <w:rFonts w:ascii="Arial" w:hAnsi="Arial" w:cs="Arial"/>
          <w:color w:val="1E1E1F"/>
        </w:rPr>
        <w:t>Opfar</w:t>
      </w:r>
      <w:proofErr w:type="spellEnd"/>
      <w:r>
        <w:rPr>
          <w:rFonts w:ascii="Arial" w:hAnsi="Arial" w:cs="Arial"/>
          <w:color w:val="1E1E1F"/>
        </w:rPr>
        <w:t xml:space="preserve"> or Mrs. </w:t>
      </w:r>
      <w:proofErr w:type="spellStart"/>
      <w:r>
        <w:rPr>
          <w:rFonts w:ascii="Arial" w:hAnsi="Arial" w:cs="Arial"/>
          <w:color w:val="1E1E1F"/>
        </w:rPr>
        <w:t>Demchak</w:t>
      </w:r>
      <w:proofErr w:type="spellEnd"/>
    </w:p>
    <w:p w:rsidR="00E64C18" w:rsidRDefault="00E64C18" w:rsidP="00E64C18">
      <w:pPr>
        <w:pStyle w:val="NormalWeb"/>
        <w:shd w:val="clear" w:color="auto" w:fill="FFFFFF"/>
        <w:rPr>
          <w:rFonts w:ascii="Arial" w:hAnsi="Arial" w:cs="Arial"/>
          <w:color w:val="1E1E1F"/>
        </w:rPr>
      </w:pPr>
      <w:proofErr w:type="gramStart"/>
      <w:r>
        <w:rPr>
          <w:rFonts w:ascii="Arial" w:hAnsi="Arial" w:cs="Arial"/>
          <w:color w:val="1E1E1F"/>
        </w:rPr>
        <w:t>for</w:t>
      </w:r>
      <w:proofErr w:type="gramEnd"/>
      <w:r>
        <w:rPr>
          <w:rFonts w:ascii="Arial" w:hAnsi="Arial" w:cs="Arial"/>
          <w:color w:val="1E1E1F"/>
        </w:rPr>
        <w:t xml:space="preserve"> additional information on how to participate in this </w:t>
      </w:r>
      <w:proofErr w:type="spellStart"/>
      <w:r>
        <w:rPr>
          <w:rFonts w:ascii="Arial" w:hAnsi="Arial" w:cs="Arial"/>
          <w:color w:val="1E1E1F"/>
        </w:rPr>
        <w:t>progam</w:t>
      </w:r>
      <w:proofErr w:type="spellEnd"/>
      <w:r>
        <w:rPr>
          <w:rFonts w:ascii="Arial" w:hAnsi="Arial" w:cs="Arial"/>
          <w:color w:val="1E1E1F"/>
        </w:rPr>
        <w:t>.</w:t>
      </w:r>
    </w:p>
    <w:bookmarkEnd w:id="0"/>
    <w:p w:rsidR="006877F9" w:rsidRDefault="006877F9"/>
    <w:sectPr w:rsidR="0068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18"/>
    <w:rsid w:val="006877F9"/>
    <w:rsid w:val="00B1034D"/>
    <w:rsid w:val="00E6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F426B-5FB0-46ED-934B-252796CC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Pletcher</dc:creator>
  <cp:keywords/>
  <dc:description/>
  <cp:lastModifiedBy>Shanda Pletcher</cp:lastModifiedBy>
  <cp:revision>1</cp:revision>
  <dcterms:created xsi:type="dcterms:W3CDTF">2020-12-08T16:14:00Z</dcterms:created>
  <dcterms:modified xsi:type="dcterms:W3CDTF">2020-12-08T16:19:00Z</dcterms:modified>
</cp:coreProperties>
</file>